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F9A3" w14:textId="77777777" w:rsidR="00935A3F" w:rsidRDefault="00000000">
      <w:pPr>
        <w:spacing w:before="1200" w:after="200"/>
        <w:jc w:val="center"/>
      </w:pPr>
      <w:r>
        <w:rPr>
          <w:b/>
          <w:sz w:val="52"/>
          <w:szCs w:val="52"/>
        </w:rPr>
        <w:t>REHOGA INTERACTIVE</w:t>
      </w:r>
    </w:p>
    <w:p w14:paraId="56DDB409" w14:textId="60195D84" w:rsidR="00935A3F" w:rsidRDefault="00000000">
      <w:pPr>
        <w:spacing w:after="200"/>
        <w:jc w:val="center"/>
      </w:pPr>
      <w:r>
        <w:rPr>
          <w:b/>
          <w:sz w:val="40"/>
          <w:szCs w:val="40"/>
        </w:rPr>
        <w:t>ReHoBi</w:t>
      </w:r>
    </w:p>
    <w:p w14:paraId="0F8EF6CA" w14:textId="281DC018" w:rsidR="00553C40" w:rsidRDefault="00553C40">
      <w:pPr>
        <w:spacing w:before="200" w:after="80"/>
        <w:jc w:val="center"/>
        <w:rPr>
          <w:color w:val="AAAAAA"/>
        </w:rPr>
      </w:pPr>
      <w:r>
        <w:rPr>
          <w:noProof/>
          <w:color w:val="AAAAAA"/>
        </w:rPr>
        <w:drawing>
          <wp:inline distT="0" distB="0" distL="0" distR="0" wp14:anchorId="185F2945" wp14:editId="6E3B803B">
            <wp:extent cx="5731510" cy="2366010"/>
            <wp:effectExtent l="0" t="0" r="0" b="0"/>
            <wp:docPr id="19709247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24792" name="Grafik 19709247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74791" w14:textId="2A90C980" w:rsidR="00935A3F" w:rsidRDefault="00000000">
      <w:pPr>
        <w:spacing w:before="200" w:after="80"/>
        <w:jc w:val="center"/>
      </w:pPr>
      <w:r>
        <w:rPr>
          <w:b/>
          <w:sz w:val="28"/>
          <w:szCs w:val="28"/>
        </w:rPr>
        <w:t>Benutzerhandbuch</w:t>
      </w:r>
    </w:p>
    <w:p w14:paraId="0A11522E" w14:textId="5DE789A2" w:rsidR="00935A3F" w:rsidRDefault="00000000">
      <w:pPr>
        <w:spacing w:after="1600"/>
        <w:jc w:val="center"/>
        <w:rPr>
          <w:color w:val="555555"/>
        </w:rPr>
      </w:pPr>
      <w:r>
        <w:rPr>
          <w:color w:val="555555"/>
        </w:rPr>
        <w:t>Version 2.0  –  202</w:t>
      </w:r>
      <w:r w:rsidR="008E2115">
        <w:rPr>
          <w:color w:val="555555"/>
        </w:rPr>
        <w:t>6.05</w:t>
      </w:r>
      <w:r w:rsidR="00553C40">
        <w:rPr>
          <w:color w:val="555555"/>
        </w:rPr>
        <w:br/>
        <w:t>Autor: Rees</w:t>
      </w:r>
    </w:p>
    <w:p w14:paraId="7A5CADCE" w14:textId="5084A7EE" w:rsidR="00553C40" w:rsidRDefault="00553C40">
      <w:pPr>
        <w:rPr>
          <w:color w:val="555555"/>
        </w:rPr>
      </w:pPr>
      <w:r>
        <w:rPr>
          <w:color w:val="555555"/>
        </w:rPr>
        <w:br w:type="page"/>
      </w:r>
    </w:p>
    <w:p w14:paraId="558A73A5" w14:textId="77777777" w:rsidR="00935A3F" w:rsidRDefault="00000000">
      <w:pPr>
        <w:pStyle w:val="berschrift1"/>
      </w:pPr>
      <w:r>
        <w:lastRenderedPageBreak/>
        <w:t>1.  Einleitung</w:t>
      </w:r>
    </w:p>
    <w:p w14:paraId="3B835EFA" w14:textId="37F32727" w:rsidR="00935A3F" w:rsidRDefault="00000000">
      <w:pPr>
        <w:spacing w:before="60" w:after="100"/>
      </w:pPr>
      <w:r>
        <w:t>ReHoBi (Re</w:t>
      </w:r>
      <w:r w:rsidR="008E2115">
        <w:t xml:space="preserve">esu Housi </w:t>
      </w:r>
      <w:r>
        <w:t xml:space="preserve">Bildschirm) ist eine </w:t>
      </w:r>
      <w:r w:rsidR="008E2115">
        <w:t>V</w:t>
      </w:r>
      <w:r>
        <w:t>ollbild</w:t>
      </w:r>
      <w:r w:rsidR="008E2115">
        <w:t xml:space="preserve"> Darstellungs-</w:t>
      </w:r>
      <w:r>
        <w:t>Anwendung für Windows. Sie zeigt konfigurierbare Schaltflächen mit Bildern, animierten GIFs oder Videos an, über die Programme gestartet oder Websites geöffnet werden können.</w:t>
      </w:r>
    </w:p>
    <w:p w14:paraId="39DF7516" w14:textId="77777777" w:rsidR="00935A3F" w:rsidRDefault="00000000">
      <w:pPr>
        <w:spacing w:before="60" w:after="100"/>
      </w:pPr>
      <w:r>
        <w:t>Die Anwendung sperrt den Desktop: Taskleiste, Alt+Tab, Win-Taste und alle gängigen System-Shortcuts werden blockiert. Nur der konfigurierte Exit-Hotkey erlaubt das Beenden.</w:t>
      </w:r>
    </w:p>
    <w:p w14:paraId="4C9BA5C8" w14:textId="77777777" w:rsidR="00935A3F" w:rsidRDefault="00935A3F">
      <w:pPr>
        <w:spacing w:after="120"/>
      </w:pPr>
    </w:p>
    <w:p w14:paraId="0A33CCDD" w14:textId="77777777" w:rsidR="00935A3F" w:rsidRDefault="00000000">
      <w:pPr>
        <w:pStyle w:val="berschrift2"/>
      </w:pPr>
      <w:r>
        <w:rPr>
          <w:color w:val="222222"/>
        </w:rPr>
        <w:t>1.1  Einsatzbereiche</w:t>
      </w:r>
    </w:p>
    <w:p w14:paraId="004700A6" w14:textId="77777777" w:rsidR="00935A3F" w:rsidRDefault="00000000">
      <w:pPr>
        <w:spacing w:before="40" w:after="40"/>
        <w:ind w:left="600" w:hanging="300"/>
      </w:pPr>
      <w:r>
        <w:t>–  Messe- und Ausstellungs-Terminals</w:t>
      </w:r>
    </w:p>
    <w:p w14:paraId="3EF082EC" w14:textId="5B8F4608" w:rsidR="00935A3F" w:rsidRDefault="00000000">
      <w:pPr>
        <w:spacing w:before="40" w:after="40"/>
        <w:ind w:left="600" w:hanging="300"/>
      </w:pPr>
      <w:r>
        <w:t>–  Informations- und Präsentations</w:t>
      </w:r>
      <w:r w:rsidR="000065DF">
        <w:t>bildschirme</w:t>
      </w:r>
    </w:p>
    <w:p w14:paraId="2BDB6E6E" w14:textId="77777777" w:rsidR="00935A3F" w:rsidRDefault="00000000">
      <w:pPr>
        <w:spacing w:before="40" w:after="40"/>
        <w:ind w:left="600" w:hanging="300"/>
      </w:pPr>
      <w:r>
        <w:t>–  Empfangsbildschirme und Digital Signage</w:t>
      </w:r>
    </w:p>
    <w:p w14:paraId="1C2839E5" w14:textId="77777777" w:rsidR="00935A3F" w:rsidRDefault="00000000">
      <w:pPr>
        <w:spacing w:before="40" w:after="40"/>
        <w:ind w:left="600" w:hanging="300"/>
      </w:pPr>
      <w:r>
        <w:t>–  Interne Demos und Showrooms</w:t>
      </w:r>
    </w:p>
    <w:p w14:paraId="4E41C80E" w14:textId="77777777" w:rsidR="00935A3F" w:rsidRDefault="00935A3F">
      <w:pPr>
        <w:spacing w:after="120"/>
      </w:pPr>
    </w:p>
    <w:p w14:paraId="4CA48DF6" w14:textId="77777777" w:rsidR="00935A3F" w:rsidRDefault="00000000">
      <w:pPr>
        <w:pStyle w:val="berschrift2"/>
      </w:pPr>
      <w:r>
        <w:rPr>
          <w:color w:val="222222"/>
        </w:rPr>
        <w:t>1.2  Systemanforderungen</w:t>
      </w:r>
    </w:p>
    <w:tbl>
      <w:tblPr>
        <w:tblW w:w="9026" w:type="dxa"/>
        <w:tblInd w:w="140" w:type="dxa"/>
        <w:tblBorders>
          <w:top w:val="single" w:sz="1" w:space="0" w:color="DDDDDD"/>
          <w:left w:val="single" w:sz="1" w:space="0" w:color="DDDDDD"/>
          <w:bottom w:val="single" w:sz="1" w:space="0" w:color="DDDDDD"/>
          <w:right w:val="single" w:sz="1" w:space="0" w:color="DDDDDD"/>
          <w:insideH w:val="single" w:sz="1" w:space="0" w:color="DDDDDD"/>
          <w:insideV w:val="single" w:sz="1" w:space="0" w:color="DDDDD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935A3F" w14:paraId="0132372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E6FE24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Betriebssystem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B09ADF" w14:textId="77777777" w:rsidR="00935A3F" w:rsidRDefault="00000000">
            <w:r>
              <w:rPr>
                <w:sz w:val="20"/>
                <w:szCs w:val="20"/>
              </w:rPr>
              <w:t>Windows 10 / 11 (64-Bit)</w:t>
            </w:r>
          </w:p>
        </w:tc>
      </w:tr>
      <w:tr w:rsidR="00935A3F" w14:paraId="11E1EA4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7A9A59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Framework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80379A" w14:textId="77777777" w:rsidR="00935A3F" w:rsidRDefault="00000000">
            <w:r>
              <w:rPr>
                <w:sz w:val="20"/>
                <w:szCs w:val="20"/>
              </w:rPr>
              <w:t>.NET 10 (Windows)</w:t>
            </w:r>
          </w:p>
        </w:tc>
      </w:tr>
      <w:tr w:rsidR="00935A3F" w14:paraId="3915139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E5B61B" w14:textId="2B23E001" w:rsidR="00935A3F" w:rsidRDefault="008E2115">
            <w:r>
              <w:rPr>
                <w:rFonts w:ascii="Courier New" w:hAnsi="Courier New"/>
                <w:b/>
                <w:sz w:val="20"/>
                <w:szCs w:val="20"/>
              </w:rPr>
              <w:t>Runtime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87FD80" w14:textId="77777777" w:rsidR="00935A3F" w:rsidRDefault="00000000">
            <w:r>
              <w:rPr>
                <w:sz w:val="20"/>
                <w:szCs w:val="20"/>
              </w:rPr>
              <w:t>WPF (Windows Presentation Foundation)</w:t>
            </w:r>
          </w:p>
        </w:tc>
      </w:tr>
      <w:tr w:rsidR="00935A3F" w14:paraId="3212171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9D0D2C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Medien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0F4D37" w14:textId="77777777" w:rsidR="00935A3F" w:rsidRDefault="00000000">
            <w:r>
              <w:rPr>
                <w:sz w:val="20"/>
                <w:szCs w:val="20"/>
              </w:rPr>
              <w:t>Windows Media Foundation für MP4/WMV (standardmäßig installiert)</w:t>
            </w:r>
          </w:p>
        </w:tc>
      </w:tr>
    </w:tbl>
    <w:p w14:paraId="7B0D8F18" w14:textId="77777777" w:rsidR="00935A3F" w:rsidRDefault="00935A3F">
      <w:pPr>
        <w:spacing w:after="120"/>
      </w:pPr>
    </w:p>
    <w:p w14:paraId="52378A92" w14:textId="77777777" w:rsidR="00935A3F" w:rsidRDefault="00935A3F">
      <w:pPr>
        <w:pBdr>
          <w:bottom w:val="single" w:sz="4" w:space="1" w:color="DDDDDD"/>
        </w:pBdr>
        <w:spacing w:before="160"/>
      </w:pPr>
    </w:p>
    <w:p w14:paraId="37CBF0CF" w14:textId="77777777" w:rsidR="00935A3F" w:rsidRDefault="00000000">
      <w:pPr>
        <w:pStyle w:val="berschrift1"/>
      </w:pPr>
      <w:r>
        <w:t>2.  Installation</w:t>
      </w:r>
    </w:p>
    <w:p w14:paraId="25E21303" w14:textId="578ECDFE" w:rsidR="00935A3F" w:rsidRDefault="00000000">
      <w:pPr>
        <w:spacing w:before="60" w:after="100"/>
      </w:pPr>
      <w:r>
        <w:t>Die Anwendung wird als einzelne EXE ausgeliefer</w:t>
      </w:r>
      <w:r w:rsidR="000065DF">
        <w:t>t</w:t>
      </w:r>
      <w:r>
        <w:t>.</w:t>
      </w:r>
    </w:p>
    <w:p w14:paraId="6D001D73" w14:textId="77777777" w:rsidR="00935A3F" w:rsidRDefault="00935A3F">
      <w:pPr>
        <w:spacing w:after="120"/>
      </w:pPr>
    </w:p>
    <w:p w14:paraId="3876A9EE" w14:textId="77777777" w:rsidR="00935A3F" w:rsidRDefault="00000000">
      <w:pPr>
        <w:pStyle w:val="berschrift2"/>
      </w:pPr>
      <w:r>
        <w:rPr>
          <w:color w:val="222222"/>
        </w:rPr>
        <w:t>2.1  Dateien</w:t>
      </w:r>
    </w:p>
    <w:tbl>
      <w:tblPr>
        <w:tblW w:w="9026" w:type="dxa"/>
        <w:tblInd w:w="140" w:type="dxa"/>
        <w:tblBorders>
          <w:top w:val="single" w:sz="1" w:space="0" w:color="DDDDDD"/>
          <w:left w:val="single" w:sz="1" w:space="0" w:color="DDDDDD"/>
          <w:bottom w:val="single" w:sz="1" w:space="0" w:color="DDDDDD"/>
          <w:right w:val="single" w:sz="1" w:space="0" w:color="DDDDDD"/>
          <w:insideH w:val="single" w:sz="1" w:space="0" w:color="DDDDDD"/>
          <w:insideV w:val="single" w:sz="1" w:space="0" w:color="DDDDD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935A3F" w14:paraId="0F33E71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61F1B1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ReHoBi.exe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81F229" w14:textId="77777777" w:rsidR="00935A3F" w:rsidRDefault="00000000">
            <w:r>
              <w:rPr>
                <w:sz w:val="20"/>
                <w:szCs w:val="20"/>
              </w:rPr>
              <w:t>Hauptanwendung</w:t>
            </w:r>
          </w:p>
        </w:tc>
      </w:tr>
      <w:tr w:rsidR="00935A3F" w14:paraId="0A68C2D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3508D0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config.json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9FFAE3" w14:textId="77777777" w:rsidR="00935A3F" w:rsidRDefault="00000000">
            <w:r>
              <w:rPr>
                <w:sz w:val="20"/>
                <w:szCs w:val="20"/>
              </w:rPr>
              <w:t>Konfigurationsdatei (muss neben der EXE liegen)</w:t>
            </w:r>
          </w:p>
        </w:tc>
      </w:tr>
      <w:tr w:rsidR="00935A3F" w14:paraId="583C2C3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49CCAB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Medien-Dateien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3D85A0" w14:textId="77777777" w:rsidR="00935A3F" w:rsidRDefault="00000000">
            <w:r>
              <w:rPr>
                <w:sz w:val="20"/>
                <w:szCs w:val="20"/>
              </w:rPr>
              <w:t>Bilder/Videos können überall liegen (absoluter Pfad in config.json)</w:t>
            </w:r>
          </w:p>
        </w:tc>
      </w:tr>
    </w:tbl>
    <w:p w14:paraId="1779BCDC" w14:textId="77777777" w:rsidR="00935A3F" w:rsidRDefault="00935A3F">
      <w:pPr>
        <w:spacing w:after="120"/>
      </w:pPr>
    </w:p>
    <w:p w14:paraId="344F0D34" w14:textId="77777777" w:rsidR="00935A3F" w:rsidRDefault="00000000">
      <w:pPr>
        <w:pStyle w:val="berschrift2"/>
      </w:pPr>
      <w:r>
        <w:rPr>
          <w:color w:val="222222"/>
        </w:rPr>
        <w:lastRenderedPageBreak/>
        <w:t>2.2  Erster Start</w:t>
      </w:r>
    </w:p>
    <w:p w14:paraId="57BA5017" w14:textId="77777777" w:rsidR="00935A3F" w:rsidRDefault="00000000">
      <w:pPr>
        <w:spacing w:before="40" w:after="40"/>
        <w:ind w:left="600" w:hanging="300"/>
      </w:pPr>
      <w:r>
        <w:t>–  ReHoBi.exe und config.json in denselben Ordner legen.</w:t>
      </w:r>
    </w:p>
    <w:p w14:paraId="219F7825" w14:textId="77777777" w:rsidR="00935A3F" w:rsidRDefault="00000000">
      <w:pPr>
        <w:spacing w:before="40" w:after="40"/>
        <w:ind w:left="600" w:hanging="300"/>
      </w:pPr>
      <w:r>
        <w:t>–  config.json anpassen (siehe Kapitel 3) oder Builder verwenden.</w:t>
      </w:r>
    </w:p>
    <w:p w14:paraId="7DD0EB98" w14:textId="77777777" w:rsidR="00935A3F" w:rsidRDefault="00000000">
      <w:pPr>
        <w:spacing w:before="40" w:after="40"/>
        <w:ind w:left="600" w:hanging="300"/>
      </w:pPr>
      <w:r>
        <w:t>–  ReHoBi.exe starten — die Anwendung startet sofort im Vollbild.</w:t>
      </w:r>
    </w:p>
    <w:p w14:paraId="52EB2359" w14:textId="77777777" w:rsidR="00935A3F" w:rsidRDefault="00935A3F">
      <w:pPr>
        <w:spacing w:after="120"/>
      </w:pPr>
    </w:p>
    <w:tbl>
      <w:tblPr>
        <w:tblW w:w="9026" w:type="dxa"/>
        <w:tblInd w:w="200" w:type="dxa"/>
        <w:tblBorders>
          <w:top w:val="single" w:sz="4" w:space="0" w:color="000000"/>
          <w:left w:val="thick" w:sz="12" w:space="0" w:color="000000"/>
          <w:bottom w:val="single" w:sz="4" w:space="0" w:color="000000"/>
          <w:right w:val="single" w:sz="4" w:space="0" w:color="DDDDDD"/>
        </w:tblBorders>
        <w:shd w:val="clear" w:color="auto" w:fill="F8F8F8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35A3F" w14:paraId="29263DE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21B7F45C" w14:textId="77777777" w:rsidR="00935A3F" w:rsidRDefault="00000000">
            <w:r>
              <w:rPr>
                <w:b/>
                <w:sz w:val="20"/>
                <w:szCs w:val="20"/>
              </w:rPr>
              <w:t xml:space="preserve">Hinweis: </w:t>
            </w:r>
            <w:r>
              <w:rPr>
                <w:sz w:val="20"/>
                <w:szCs w:val="20"/>
              </w:rPr>
              <w:t>Falls config.json fehlt oder fehlerhaft ist, zeigt ReHoBi eine Fehlermeldung und beendet sich.</w:t>
            </w:r>
          </w:p>
        </w:tc>
      </w:tr>
    </w:tbl>
    <w:p w14:paraId="3B21572E" w14:textId="77777777" w:rsidR="00935A3F" w:rsidRDefault="00935A3F">
      <w:pPr>
        <w:spacing w:after="120"/>
      </w:pPr>
    </w:p>
    <w:p w14:paraId="091A4326" w14:textId="77777777" w:rsidR="00935A3F" w:rsidRDefault="00935A3F">
      <w:pPr>
        <w:pBdr>
          <w:bottom w:val="single" w:sz="4" w:space="1" w:color="DDDDDD"/>
        </w:pBdr>
        <w:spacing w:before="160"/>
      </w:pPr>
    </w:p>
    <w:p w14:paraId="4F8ECE90" w14:textId="77777777" w:rsidR="00935A3F" w:rsidRDefault="00000000">
      <w:pPr>
        <w:pStyle w:val="berschrift1"/>
      </w:pPr>
      <w:r>
        <w:t>3.  Konfiguration (config.json)</w:t>
      </w:r>
    </w:p>
    <w:p w14:paraId="34974846" w14:textId="77777777" w:rsidR="00935A3F" w:rsidRDefault="00000000">
      <w:pPr>
        <w:spacing w:before="60" w:after="100"/>
      </w:pPr>
      <w:r>
        <w:t>Die gesamte Konfiguration wird in einer JSON-Datei gespeichert. Sie kann manuell bearbeitet oder über den eingebauten ReHoBi Builder erstellt werden (empfohlen).</w:t>
      </w:r>
    </w:p>
    <w:p w14:paraId="2ABC76BA" w14:textId="77777777" w:rsidR="00935A3F" w:rsidRDefault="00935A3F">
      <w:pPr>
        <w:spacing w:after="120"/>
      </w:pPr>
    </w:p>
    <w:p w14:paraId="1B239A7C" w14:textId="77777777" w:rsidR="00935A3F" w:rsidRDefault="00000000">
      <w:pPr>
        <w:pStyle w:val="berschrift2"/>
      </w:pPr>
      <w:r>
        <w:rPr>
          <w:color w:val="222222"/>
        </w:rPr>
        <w:t>3.1  Struktur</w:t>
      </w:r>
    </w:p>
    <w:p w14:paraId="3FEA4384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"Rows": 1,</w:t>
      </w:r>
    </w:p>
    <w:p w14:paraId="192CE8D6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"Cols": 2,</w:t>
      </w:r>
    </w:p>
    <w:p w14:paraId="6AED10F6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"ExitKey": "L",</w:t>
      </w:r>
    </w:p>
    <w:p w14:paraId="23B0A88D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"BuilderKey": "B",</w:t>
      </w:r>
    </w:p>
    <w:p w14:paraId="4B3EF460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"BuilderPassword": "",</w:t>
      </w:r>
    </w:p>
    <w:p w14:paraId="4931E7D5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"Items": [ ... ]</w:t>
      </w:r>
    </w:p>
    <w:p w14:paraId="1A97B1DE" w14:textId="77777777" w:rsidR="00935A3F" w:rsidRDefault="00935A3F">
      <w:pPr>
        <w:spacing w:after="120"/>
      </w:pPr>
    </w:p>
    <w:p w14:paraId="488F632C" w14:textId="77777777" w:rsidR="00935A3F" w:rsidRDefault="00000000">
      <w:pPr>
        <w:pStyle w:val="berschrift2"/>
      </w:pPr>
      <w:r>
        <w:rPr>
          <w:color w:val="222222"/>
        </w:rPr>
        <w:t>3.2  Globale Felder</w:t>
      </w:r>
    </w:p>
    <w:tbl>
      <w:tblPr>
        <w:tblW w:w="9026" w:type="dxa"/>
        <w:tblInd w:w="140" w:type="dxa"/>
        <w:tblBorders>
          <w:top w:val="single" w:sz="1" w:space="0" w:color="DDDDDD"/>
          <w:left w:val="single" w:sz="1" w:space="0" w:color="DDDDDD"/>
          <w:bottom w:val="single" w:sz="1" w:space="0" w:color="DDDDDD"/>
          <w:right w:val="single" w:sz="1" w:space="0" w:color="DDDDDD"/>
          <w:insideH w:val="single" w:sz="1" w:space="0" w:color="DDDDDD"/>
          <w:insideV w:val="single" w:sz="1" w:space="0" w:color="DDDDD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935A3F" w14:paraId="52E4368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DC5A70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Rows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865129" w14:textId="77777777" w:rsidR="00935A3F" w:rsidRDefault="00000000">
            <w:r>
              <w:rPr>
                <w:sz w:val="20"/>
                <w:szCs w:val="20"/>
              </w:rPr>
              <w:t>Anzahl Zeilen im Grid (min. 1)</w:t>
            </w:r>
          </w:p>
        </w:tc>
      </w:tr>
      <w:tr w:rsidR="00935A3F" w14:paraId="5F1BC64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0CF8CB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Cols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B1411D" w14:textId="77777777" w:rsidR="00935A3F" w:rsidRDefault="00000000">
            <w:r>
              <w:rPr>
                <w:sz w:val="20"/>
                <w:szCs w:val="20"/>
              </w:rPr>
              <w:t>Anzahl Spalten im Grid (min. 1)</w:t>
            </w:r>
          </w:p>
        </w:tc>
      </w:tr>
      <w:tr w:rsidR="00935A3F" w14:paraId="48C95FF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939732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ExitKey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1C327C" w14:textId="77777777" w:rsidR="00935A3F" w:rsidRDefault="00000000">
            <w:r>
              <w:rPr>
                <w:sz w:val="20"/>
                <w:szCs w:val="20"/>
              </w:rPr>
              <w:t>Taste für den Exit-Hotkey (Ctrl+Alt+[Taste])</w:t>
            </w:r>
          </w:p>
        </w:tc>
      </w:tr>
      <w:tr w:rsidR="00935A3F" w14:paraId="1E19760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72706C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BuilderKey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4FD133" w14:textId="77777777" w:rsidR="00935A3F" w:rsidRDefault="00000000">
            <w:r>
              <w:rPr>
                <w:sz w:val="20"/>
                <w:szCs w:val="20"/>
              </w:rPr>
              <w:t>Taste für den Builder-Hotkey (Ctrl+Alt+[Taste])</w:t>
            </w:r>
          </w:p>
        </w:tc>
      </w:tr>
      <w:tr w:rsidR="00935A3F" w14:paraId="71A2AB1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D0F488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BuilderPassword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41DC06" w14:textId="77777777" w:rsidR="00935A3F" w:rsidRDefault="00000000">
            <w:r>
              <w:rPr>
                <w:sz w:val="20"/>
                <w:szCs w:val="20"/>
              </w:rPr>
              <w:t>Optionales Passwort für den Builder (leer = kein Schutz)</w:t>
            </w:r>
          </w:p>
        </w:tc>
      </w:tr>
    </w:tbl>
    <w:p w14:paraId="088B8F0B" w14:textId="60257D17" w:rsidR="000065DF" w:rsidRDefault="000065DF">
      <w:pPr>
        <w:spacing w:after="120"/>
      </w:pPr>
    </w:p>
    <w:p w14:paraId="2E507857" w14:textId="4D80BCFA" w:rsidR="00935A3F" w:rsidRDefault="000065DF" w:rsidP="000065DF">
      <w:r>
        <w:br w:type="page"/>
      </w:r>
    </w:p>
    <w:p w14:paraId="6CFB5742" w14:textId="77777777" w:rsidR="00935A3F" w:rsidRDefault="00000000">
      <w:pPr>
        <w:pStyle w:val="berschrift2"/>
      </w:pPr>
      <w:r>
        <w:rPr>
          <w:color w:val="222222"/>
        </w:rPr>
        <w:lastRenderedPageBreak/>
        <w:t>3.3  Item-Felder</w:t>
      </w:r>
    </w:p>
    <w:tbl>
      <w:tblPr>
        <w:tblW w:w="9026" w:type="dxa"/>
        <w:tblInd w:w="140" w:type="dxa"/>
        <w:tblBorders>
          <w:top w:val="single" w:sz="1" w:space="0" w:color="DDDDDD"/>
          <w:left w:val="single" w:sz="1" w:space="0" w:color="DDDDDD"/>
          <w:bottom w:val="single" w:sz="1" w:space="0" w:color="DDDDDD"/>
          <w:right w:val="single" w:sz="1" w:space="0" w:color="DDDDDD"/>
          <w:insideH w:val="single" w:sz="1" w:space="0" w:color="DDDDDD"/>
          <w:insideV w:val="single" w:sz="1" w:space="0" w:color="DDDDD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935A3F" w14:paraId="59821EE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4F7D03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Row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7B7D48" w14:textId="77777777" w:rsidR="00935A3F" w:rsidRDefault="00000000">
            <w:r>
              <w:rPr>
                <w:sz w:val="20"/>
                <w:szCs w:val="20"/>
              </w:rPr>
              <w:t>Zeile (0-basiert)</w:t>
            </w:r>
          </w:p>
        </w:tc>
      </w:tr>
      <w:tr w:rsidR="00935A3F" w14:paraId="565FDE6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E870DC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Col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3EAC2C" w14:textId="77777777" w:rsidR="00935A3F" w:rsidRDefault="00000000">
            <w:r>
              <w:rPr>
                <w:sz w:val="20"/>
                <w:szCs w:val="20"/>
              </w:rPr>
              <w:t>Spalte (0-basiert)</w:t>
            </w:r>
          </w:p>
        </w:tc>
      </w:tr>
      <w:tr w:rsidR="00935A3F" w14:paraId="395A2EF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E363F7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RowSpan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7ED911" w14:textId="77777777" w:rsidR="00935A3F" w:rsidRDefault="00000000">
            <w:r>
              <w:rPr>
                <w:sz w:val="20"/>
                <w:szCs w:val="20"/>
              </w:rPr>
              <w:t>Wie viele Zeilen die Zelle überspannt (min. 1)</w:t>
            </w:r>
          </w:p>
        </w:tc>
      </w:tr>
      <w:tr w:rsidR="00935A3F" w14:paraId="3459120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C80EF2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ColSpan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F23E9E" w14:textId="77777777" w:rsidR="00935A3F" w:rsidRDefault="00000000">
            <w:r>
              <w:rPr>
                <w:sz w:val="20"/>
                <w:szCs w:val="20"/>
              </w:rPr>
              <w:t>Wie viele Spalten die Zelle überspannt (min. 1)</w:t>
            </w:r>
          </w:p>
        </w:tc>
      </w:tr>
      <w:tr w:rsidR="00935A3F" w14:paraId="069D32C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15A68E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MediaPath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A373C5" w14:textId="77777777" w:rsidR="00935A3F" w:rsidRDefault="00000000">
            <w:r>
              <w:rPr>
                <w:sz w:val="20"/>
                <w:szCs w:val="20"/>
              </w:rPr>
              <w:t>Absoluter Pfad zur Bild-/GIF-/Video-Datei</w:t>
            </w:r>
          </w:p>
        </w:tc>
      </w:tr>
      <w:tr w:rsidR="00935A3F" w14:paraId="6527ED1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B1801D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Action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8CBC7D" w14:textId="77777777" w:rsidR="00935A3F" w:rsidRDefault="00000000">
            <w:r>
              <w:rPr>
                <w:sz w:val="20"/>
                <w:szCs w:val="20"/>
              </w:rPr>
              <w:t>"exe" = Programm starten  |  "url" = Website öffnen</w:t>
            </w:r>
          </w:p>
        </w:tc>
      </w:tr>
      <w:tr w:rsidR="00935A3F" w14:paraId="28C821E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BF517D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Target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A602DA" w14:textId="77777777" w:rsidR="00935A3F" w:rsidRDefault="00000000">
            <w:r>
              <w:rPr>
                <w:sz w:val="20"/>
                <w:szCs w:val="20"/>
              </w:rPr>
              <w:t>Pfad zur EXE oder vollständige URL (https://...)</w:t>
            </w:r>
          </w:p>
        </w:tc>
      </w:tr>
      <w:tr w:rsidR="00935A3F" w14:paraId="70CA9FE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C8E040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Label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4FC879" w14:textId="77777777" w:rsidR="00935A3F" w:rsidRDefault="00000000">
            <w:r>
              <w:rPr>
                <w:sz w:val="20"/>
                <w:szCs w:val="20"/>
              </w:rPr>
              <w:t>Optionaler Text der über dem Medium angezeigt wird</w:t>
            </w:r>
          </w:p>
        </w:tc>
      </w:tr>
    </w:tbl>
    <w:p w14:paraId="28652182" w14:textId="77777777" w:rsidR="00935A3F" w:rsidRDefault="00935A3F">
      <w:pPr>
        <w:spacing w:after="120"/>
      </w:pPr>
    </w:p>
    <w:p w14:paraId="4AC341E1" w14:textId="77777777" w:rsidR="00935A3F" w:rsidRDefault="00000000">
      <w:pPr>
        <w:pStyle w:val="berschrift2"/>
      </w:pPr>
      <w:r>
        <w:rPr>
          <w:color w:val="222222"/>
        </w:rPr>
        <w:t>3.4  Unterstützte Medienformate</w:t>
      </w:r>
    </w:p>
    <w:tbl>
      <w:tblPr>
        <w:tblW w:w="9026" w:type="dxa"/>
        <w:tblInd w:w="140" w:type="dxa"/>
        <w:tblBorders>
          <w:top w:val="single" w:sz="1" w:space="0" w:color="DDDDDD"/>
          <w:left w:val="single" w:sz="1" w:space="0" w:color="DDDDDD"/>
          <w:bottom w:val="single" w:sz="1" w:space="0" w:color="DDDDDD"/>
          <w:right w:val="single" w:sz="1" w:space="0" w:color="DDDDDD"/>
          <w:insideH w:val="single" w:sz="1" w:space="0" w:color="DDDDDD"/>
          <w:insideV w:val="single" w:sz="1" w:space="0" w:color="DDDDD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935A3F" w14:paraId="0BBA722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C343C8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Bilder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0C30D7" w14:textId="77777777" w:rsidR="00935A3F" w:rsidRDefault="00000000">
            <w:r>
              <w:rPr>
                <w:sz w:val="20"/>
                <w:szCs w:val="20"/>
              </w:rPr>
              <w:t>.jpg  .jpeg  .png  .bmp  .tiff  .webp</w:t>
            </w:r>
          </w:p>
        </w:tc>
      </w:tr>
      <w:tr w:rsidR="00935A3F" w14:paraId="00E6BA8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B96DE1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GIF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B8F6F5" w14:textId="78FCB57B" w:rsidR="00935A3F" w:rsidRDefault="00000000">
            <w:r>
              <w:rPr>
                <w:sz w:val="20"/>
                <w:szCs w:val="20"/>
              </w:rPr>
              <w:t xml:space="preserve">.gif </w:t>
            </w:r>
          </w:p>
        </w:tc>
      </w:tr>
      <w:tr w:rsidR="00935A3F" w14:paraId="433E03C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8F4069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Video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A6D4C9" w14:textId="77777777" w:rsidR="00935A3F" w:rsidRDefault="00000000">
            <w:r>
              <w:rPr>
                <w:sz w:val="20"/>
                <w:szCs w:val="20"/>
              </w:rPr>
              <w:t>.mp4  .wmv  .avi  .mov  .mkv  (stummgeschaltet, Endlosloop)</w:t>
            </w:r>
          </w:p>
        </w:tc>
      </w:tr>
    </w:tbl>
    <w:p w14:paraId="3D243998" w14:textId="77777777" w:rsidR="00935A3F" w:rsidRDefault="00935A3F">
      <w:pPr>
        <w:spacing w:after="120"/>
      </w:pPr>
    </w:p>
    <w:p w14:paraId="31C2548F" w14:textId="77777777" w:rsidR="00935A3F" w:rsidRDefault="00935A3F">
      <w:pPr>
        <w:spacing w:after="120"/>
      </w:pPr>
    </w:p>
    <w:p w14:paraId="0732D1B6" w14:textId="77777777" w:rsidR="00935A3F" w:rsidRDefault="00000000">
      <w:pPr>
        <w:pStyle w:val="berschrift2"/>
      </w:pPr>
      <w:r>
        <w:rPr>
          <w:color w:val="222222"/>
        </w:rPr>
        <w:t>3.5  Beispiel</w:t>
      </w:r>
    </w:p>
    <w:p w14:paraId="43A3EBD7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>{</w:t>
      </w:r>
    </w:p>
    <w:p w14:paraId="029B5DD8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"Rows": 1,  "Cols": 2,</w:t>
      </w:r>
    </w:p>
    <w:p w14:paraId="1D6BC691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"ExitKey": "L",  "BuilderKey": "B",</w:t>
      </w:r>
    </w:p>
    <w:p w14:paraId="4AAD6AC4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"BuilderPassword": "geheim",</w:t>
      </w:r>
    </w:p>
    <w:p w14:paraId="79E5B39F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"Items": [{</w:t>
      </w:r>
    </w:p>
    <w:p w14:paraId="7C28D378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  "Row": 0, "Col": 0, "RowSpan": 1, "ColSpan": 1,</w:t>
      </w:r>
    </w:p>
    <w:p w14:paraId="45459469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  "MediaPath": "C:\\Kiosk\\banner.mp4",</w:t>
      </w:r>
    </w:p>
    <w:p w14:paraId="195B56B0" w14:textId="77777777" w:rsidR="00935A3F" w:rsidRPr="00553C40" w:rsidRDefault="00000000">
      <w:pPr>
        <w:spacing w:before="40" w:after="40"/>
        <w:ind w:left="360"/>
        <w:rPr>
          <w:lang w:val="fr-CH"/>
        </w:rPr>
      </w:pPr>
      <w:r>
        <w:rPr>
          <w:rFonts w:ascii="Courier New" w:hAnsi="Courier New"/>
          <w:color w:val="333333"/>
          <w:sz w:val="18"/>
          <w:szCs w:val="18"/>
        </w:rPr>
        <w:t xml:space="preserve">    </w:t>
      </w:r>
      <w:r w:rsidRPr="00553C40">
        <w:rPr>
          <w:rFonts w:ascii="Courier New" w:hAnsi="Courier New"/>
          <w:color w:val="333333"/>
          <w:sz w:val="18"/>
          <w:szCs w:val="18"/>
          <w:lang w:val="fr-CH"/>
        </w:rPr>
        <w:t>"Action": "exe",  "Target": "C:\\Kiosk\\app.exe",</w:t>
      </w:r>
    </w:p>
    <w:p w14:paraId="60196FE8" w14:textId="77777777" w:rsidR="00935A3F" w:rsidRDefault="00000000">
      <w:pPr>
        <w:spacing w:before="40" w:after="40"/>
        <w:ind w:left="360"/>
      </w:pPr>
      <w:r w:rsidRPr="00553C40">
        <w:rPr>
          <w:rFonts w:ascii="Courier New" w:hAnsi="Courier New"/>
          <w:color w:val="333333"/>
          <w:sz w:val="18"/>
          <w:szCs w:val="18"/>
          <w:lang w:val="fr-CH"/>
        </w:rPr>
        <w:t xml:space="preserve">    </w:t>
      </w:r>
      <w:r>
        <w:rPr>
          <w:rFonts w:ascii="Courier New" w:hAnsi="Courier New"/>
          <w:color w:val="333333"/>
          <w:sz w:val="18"/>
          <w:szCs w:val="18"/>
        </w:rPr>
        <w:t>"Label": "Meine App"</w:t>
      </w:r>
    </w:p>
    <w:p w14:paraId="4AE70C8B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 xml:space="preserve">  }]</w:t>
      </w:r>
    </w:p>
    <w:p w14:paraId="1CD9149A" w14:textId="77777777" w:rsidR="00935A3F" w:rsidRDefault="00000000">
      <w:pPr>
        <w:spacing w:before="40" w:after="40"/>
        <w:ind w:left="360"/>
      </w:pPr>
      <w:r>
        <w:rPr>
          <w:rFonts w:ascii="Courier New" w:hAnsi="Courier New"/>
          <w:color w:val="333333"/>
          <w:sz w:val="18"/>
          <w:szCs w:val="18"/>
        </w:rPr>
        <w:t>}</w:t>
      </w:r>
    </w:p>
    <w:p w14:paraId="4EF82532" w14:textId="77777777" w:rsidR="00935A3F" w:rsidRDefault="00935A3F">
      <w:pPr>
        <w:pBdr>
          <w:bottom w:val="single" w:sz="4" w:space="1" w:color="DDDDDD"/>
        </w:pBdr>
        <w:spacing w:before="160"/>
      </w:pPr>
    </w:p>
    <w:p w14:paraId="1C76D312" w14:textId="77777777" w:rsidR="000065DF" w:rsidRDefault="000065DF">
      <w:pPr>
        <w:rPr>
          <w:b/>
          <w:sz w:val="36"/>
          <w:szCs w:val="36"/>
        </w:rPr>
      </w:pPr>
      <w:r>
        <w:br w:type="page"/>
      </w:r>
    </w:p>
    <w:p w14:paraId="20B7D36C" w14:textId="0D1C946D" w:rsidR="00935A3F" w:rsidRDefault="00000000">
      <w:pPr>
        <w:pStyle w:val="berschrift1"/>
      </w:pPr>
      <w:r>
        <w:lastRenderedPageBreak/>
        <w:t>4.  Kiosk-Betrieb</w:t>
      </w:r>
    </w:p>
    <w:p w14:paraId="47368B0F" w14:textId="77777777" w:rsidR="00935A3F" w:rsidRDefault="00000000">
      <w:pPr>
        <w:pStyle w:val="berschrift2"/>
      </w:pPr>
      <w:r>
        <w:rPr>
          <w:color w:val="222222"/>
        </w:rPr>
        <w:t>4.1  Steuerung</w:t>
      </w:r>
    </w:p>
    <w:tbl>
      <w:tblPr>
        <w:tblW w:w="9026" w:type="dxa"/>
        <w:tblInd w:w="140" w:type="dxa"/>
        <w:tblBorders>
          <w:top w:val="single" w:sz="1" w:space="0" w:color="DDDDDD"/>
          <w:left w:val="single" w:sz="1" w:space="0" w:color="DDDDDD"/>
          <w:bottom w:val="single" w:sz="1" w:space="0" w:color="DDDDDD"/>
          <w:right w:val="single" w:sz="1" w:space="0" w:color="DDDDDD"/>
          <w:insideH w:val="single" w:sz="1" w:space="0" w:color="DDDDDD"/>
          <w:insideV w:val="single" w:sz="1" w:space="0" w:color="DDDDD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935A3F" w14:paraId="1A33BFC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819A77" w14:textId="476C9533" w:rsidR="00935A3F" w:rsidRDefault="000065DF">
            <w:r>
              <w:rPr>
                <w:rFonts w:ascii="Courier New" w:hAnsi="Courier New"/>
                <w:b/>
                <w:sz w:val="20"/>
                <w:szCs w:val="20"/>
              </w:rPr>
              <w:t>ALTGR</w:t>
            </w:r>
            <w:r w:rsidR="00000000">
              <w:rPr>
                <w:rFonts w:ascii="Courier New" w:hAnsi="Courier New"/>
                <w:b/>
                <w:sz w:val="20"/>
                <w:szCs w:val="20"/>
              </w:rPr>
              <w:t>+[ExitKey]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0F7CCF" w14:textId="25FC42D4" w:rsidR="00935A3F" w:rsidRDefault="00000000">
            <w:r>
              <w:rPr>
                <w:sz w:val="20"/>
                <w:szCs w:val="20"/>
              </w:rPr>
              <w:t xml:space="preserve">Anwendung beenden (Standard: </w:t>
            </w:r>
            <w:r w:rsidR="000065DF">
              <w:rPr>
                <w:sz w:val="20"/>
                <w:szCs w:val="20"/>
              </w:rPr>
              <w:t>ALTGR</w:t>
            </w:r>
            <w:r>
              <w:rPr>
                <w:sz w:val="20"/>
                <w:szCs w:val="20"/>
              </w:rPr>
              <w:t>+L)</w:t>
            </w:r>
          </w:p>
        </w:tc>
      </w:tr>
      <w:tr w:rsidR="00935A3F" w14:paraId="2B0DDDC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521AED" w14:textId="0FA62104" w:rsidR="00935A3F" w:rsidRDefault="000065DF">
            <w:r>
              <w:rPr>
                <w:rFonts w:ascii="Courier New" w:hAnsi="Courier New"/>
                <w:b/>
                <w:sz w:val="20"/>
                <w:szCs w:val="20"/>
              </w:rPr>
              <w:t>ALTGR</w:t>
            </w:r>
            <w:r w:rsidR="00000000">
              <w:rPr>
                <w:rFonts w:ascii="Courier New" w:hAnsi="Courier New"/>
                <w:b/>
                <w:sz w:val="20"/>
                <w:szCs w:val="20"/>
              </w:rPr>
              <w:t>+[BuilderKey]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DFCED0" w14:textId="40A79674" w:rsidR="00935A3F" w:rsidRDefault="00000000">
            <w:r>
              <w:rPr>
                <w:sz w:val="20"/>
                <w:szCs w:val="20"/>
              </w:rPr>
              <w:t xml:space="preserve">ReHoBi Builder öffnen (Standard: </w:t>
            </w:r>
            <w:r w:rsidR="000065DF">
              <w:rPr>
                <w:sz w:val="20"/>
                <w:szCs w:val="20"/>
              </w:rPr>
              <w:t>ALTGR</w:t>
            </w:r>
            <w:r>
              <w:rPr>
                <w:sz w:val="20"/>
                <w:szCs w:val="20"/>
              </w:rPr>
              <w:t>+B)</w:t>
            </w:r>
          </w:p>
        </w:tc>
      </w:tr>
      <w:tr w:rsidR="00935A3F" w14:paraId="144A031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02CBF3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Klick auf Zelle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57183F" w14:textId="77777777" w:rsidR="00935A3F" w:rsidRDefault="00000000">
            <w:r>
              <w:rPr>
                <w:sz w:val="20"/>
                <w:szCs w:val="20"/>
              </w:rPr>
              <w:t>Verknüpfte Aktion ausführen (EXE oder URL)</w:t>
            </w:r>
          </w:p>
        </w:tc>
      </w:tr>
    </w:tbl>
    <w:p w14:paraId="7665CA98" w14:textId="77777777" w:rsidR="00935A3F" w:rsidRDefault="00935A3F">
      <w:pPr>
        <w:spacing w:after="120"/>
      </w:pPr>
    </w:p>
    <w:p w14:paraId="3A1A145E" w14:textId="13A11582" w:rsidR="00935A3F" w:rsidRDefault="00000000" w:rsidP="00824609">
      <w:pPr>
        <w:pStyle w:val="berschrift2"/>
      </w:pPr>
      <w:r>
        <w:t>4.2  Gesperrte Tasten</w:t>
      </w:r>
    </w:p>
    <w:p w14:paraId="158C2A66" w14:textId="77777777" w:rsidR="00935A3F" w:rsidRDefault="00000000">
      <w:pPr>
        <w:spacing w:before="40" w:after="40"/>
        <w:ind w:left="600" w:hanging="300"/>
      </w:pPr>
      <w:r>
        <w:t>–  Alt+Tab, Alt+Esc, Alt+F4</w:t>
      </w:r>
    </w:p>
    <w:p w14:paraId="3D435323" w14:textId="150288AA" w:rsidR="00935A3F" w:rsidRDefault="00000000">
      <w:pPr>
        <w:spacing w:before="40" w:after="40"/>
        <w:ind w:left="600" w:hanging="300"/>
      </w:pPr>
      <w:r>
        <w:t>–  Win-Taste</w:t>
      </w:r>
    </w:p>
    <w:p w14:paraId="5AD93583" w14:textId="60B73133" w:rsidR="00935A3F" w:rsidRDefault="00000000">
      <w:pPr>
        <w:spacing w:before="40" w:after="40"/>
        <w:ind w:left="600" w:hanging="300"/>
      </w:pPr>
      <w:r>
        <w:t>–  Ctrl+Tab, Ctrl+Esc</w:t>
      </w:r>
    </w:p>
    <w:p w14:paraId="59E6CD96" w14:textId="77777777" w:rsidR="00935A3F" w:rsidRDefault="00935A3F">
      <w:pPr>
        <w:spacing w:after="120"/>
      </w:pPr>
    </w:p>
    <w:p w14:paraId="0669DC05" w14:textId="77777777" w:rsidR="00935A3F" w:rsidRDefault="00000000">
      <w:pPr>
        <w:pStyle w:val="berschrift2"/>
      </w:pPr>
      <w:r>
        <w:rPr>
          <w:color w:val="222222"/>
        </w:rPr>
        <w:t>4.3  EXE starten</w:t>
      </w:r>
    </w:p>
    <w:p w14:paraId="262A6E34" w14:textId="77777777" w:rsidR="00935A3F" w:rsidRDefault="00000000">
      <w:pPr>
        <w:spacing w:before="40" w:after="40"/>
        <w:ind w:left="600" w:hanging="300"/>
      </w:pPr>
      <w:r>
        <w:t>–  ReHoBi minimiert sich, Videos pausieren.</w:t>
      </w:r>
    </w:p>
    <w:p w14:paraId="44D2982F" w14:textId="77777777" w:rsidR="00935A3F" w:rsidRDefault="00000000">
      <w:pPr>
        <w:spacing w:before="40" w:after="40"/>
        <w:ind w:left="600" w:hanging="300"/>
      </w:pPr>
      <w:r>
        <w:t>–  Die App öffnet sich im Vordergrund.</w:t>
      </w:r>
    </w:p>
    <w:p w14:paraId="5E250E00" w14:textId="77777777" w:rsidR="00935A3F" w:rsidRDefault="00000000">
      <w:pPr>
        <w:spacing w:before="40" w:after="40"/>
        <w:ind w:left="600" w:hanging="300"/>
      </w:pPr>
      <w:r>
        <w:t>–  Sobald die App geschlossen wird, kehrt ReHoBi automatisch zurück und Videos laufen weiter.</w:t>
      </w:r>
    </w:p>
    <w:p w14:paraId="4E97086A" w14:textId="77777777" w:rsidR="00935A3F" w:rsidRDefault="00935A3F">
      <w:pPr>
        <w:spacing w:after="120"/>
      </w:pPr>
    </w:p>
    <w:p w14:paraId="132AB25D" w14:textId="77777777" w:rsidR="00935A3F" w:rsidRDefault="00000000">
      <w:pPr>
        <w:pStyle w:val="berschrift2"/>
      </w:pPr>
      <w:r>
        <w:rPr>
          <w:color w:val="222222"/>
        </w:rPr>
        <w:t>4.4  Website öffnen</w:t>
      </w:r>
    </w:p>
    <w:p w14:paraId="680943D1" w14:textId="77777777" w:rsidR="00935A3F" w:rsidRDefault="00000000">
      <w:pPr>
        <w:spacing w:before="40" w:after="40"/>
        <w:ind w:left="600" w:hanging="300"/>
      </w:pPr>
      <w:r>
        <w:t>–  ReHoBi minimiert sich, Browser öffnet die URL.</w:t>
      </w:r>
    </w:p>
    <w:p w14:paraId="467BA54F" w14:textId="77777777" w:rsidR="00935A3F" w:rsidRDefault="00000000">
      <w:pPr>
        <w:spacing w:before="40" w:after="40"/>
        <w:ind w:left="600" w:hanging="300"/>
      </w:pPr>
      <w:r>
        <w:t>–  ReHoBi überwacht den Browser-Prozess.</w:t>
      </w:r>
    </w:p>
    <w:p w14:paraId="10818F42" w14:textId="77777777" w:rsidR="00935A3F" w:rsidRDefault="00000000">
      <w:pPr>
        <w:spacing w:before="40" w:after="40"/>
        <w:ind w:left="600" w:hanging="300"/>
      </w:pPr>
      <w:r>
        <w:t>–  Sobald der Browser geschlossen wird, kehrt ReHoBi automatisch zurück.</w:t>
      </w:r>
    </w:p>
    <w:p w14:paraId="55619C5C" w14:textId="77777777" w:rsidR="00935A3F" w:rsidRDefault="00935A3F">
      <w:pPr>
        <w:spacing w:after="120"/>
      </w:pPr>
    </w:p>
    <w:tbl>
      <w:tblPr>
        <w:tblW w:w="9026" w:type="dxa"/>
        <w:tblInd w:w="200" w:type="dxa"/>
        <w:tblBorders>
          <w:top w:val="single" w:sz="4" w:space="0" w:color="000000"/>
          <w:left w:val="thick" w:sz="12" w:space="0" w:color="000000"/>
          <w:bottom w:val="single" w:sz="4" w:space="0" w:color="000000"/>
          <w:right w:val="single" w:sz="4" w:space="0" w:color="DDDDDD"/>
        </w:tblBorders>
        <w:shd w:val="clear" w:color="auto" w:fill="F8F8F8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35A3F" w14:paraId="66EAC1D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1CB856E8" w14:textId="3E2B79D1" w:rsidR="00935A3F" w:rsidRDefault="00000000">
            <w:r>
              <w:rPr>
                <w:b/>
                <w:sz w:val="20"/>
                <w:szCs w:val="20"/>
              </w:rPr>
              <w:t xml:space="preserve">Hinweis: </w:t>
            </w:r>
            <w:r>
              <w:rPr>
                <w:sz w:val="20"/>
                <w:szCs w:val="20"/>
              </w:rPr>
              <w:t>War der Browser bereits geöffnet (neuer Tab), kehrt ReHoBi sofort zurück. Browser vor dem Start schließen empfohlen.</w:t>
            </w:r>
          </w:p>
        </w:tc>
      </w:tr>
    </w:tbl>
    <w:p w14:paraId="571A7053" w14:textId="77777777" w:rsidR="00935A3F" w:rsidRDefault="00935A3F">
      <w:pPr>
        <w:spacing w:after="120"/>
      </w:pPr>
    </w:p>
    <w:p w14:paraId="2C541498" w14:textId="77777777" w:rsidR="00935A3F" w:rsidRDefault="00935A3F">
      <w:pPr>
        <w:pBdr>
          <w:bottom w:val="single" w:sz="4" w:space="1" w:color="DDDDDD"/>
        </w:pBdr>
        <w:spacing w:before="160"/>
      </w:pPr>
    </w:p>
    <w:p w14:paraId="35CFEABE" w14:textId="77777777" w:rsidR="00824609" w:rsidRDefault="00824609">
      <w:pPr>
        <w:rPr>
          <w:b/>
          <w:sz w:val="36"/>
          <w:szCs w:val="36"/>
        </w:rPr>
      </w:pPr>
      <w:r>
        <w:br w:type="page"/>
      </w:r>
    </w:p>
    <w:p w14:paraId="30A6C909" w14:textId="24ED11C8" w:rsidR="00935A3F" w:rsidRDefault="00000000">
      <w:pPr>
        <w:pStyle w:val="berschrift1"/>
      </w:pPr>
      <w:r>
        <w:lastRenderedPageBreak/>
        <w:t>5.  Der ReHoBi Builder</w:t>
      </w:r>
    </w:p>
    <w:p w14:paraId="097B327E" w14:textId="5AF2A8EA" w:rsidR="00935A3F" w:rsidRDefault="00000000">
      <w:pPr>
        <w:spacing w:before="60" w:after="100"/>
      </w:pPr>
      <w:r>
        <w:t>Der ReHoBi Builder ermöglicht grafisches Konfigurieren direkt während der Laufzeit</w:t>
      </w:r>
      <w:r w:rsidR="00824609">
        <w:t>,</w:t>
      </w:r>
      <w:r>
        <w:t xml:space="preserve"> ohne manuelles Bearbeiten der config.json.</w:t>
      </w:r>
    </w:p>
    <w:p w14:paraId="564CC58B" w14:textId="77777777" w:rsidR="00935A3F" w:rsidRDefault="00935A3F">
      <w:pPr>
        <w:spacing w:after="120"/>
      </w:pPr>
    </w:p>
    <w:p w14:paraId="5A43410F" w14:textId="77777777" w:rsidR="00935A3F" w:rsidRDefault="00000000">
      <w:pPr>
        <w:pStyle w:val="berschrift2"/>
      </w:pPr>
      <w:r>
        <w:rPr>
          <w:color w:val="222222"/>
        </w:rPr>
        <w:t>5.1  Öffnen</w:t>
      </w:r>
    </w:p>
    <w:p w14:paraId="6123B4F0" w14:textId="31CA3154" w:rsidR="00935A3F" w:rsidRDefault="00000000">
      <w:pPr>
        <w:spacing w:before="40" w:after="40"/>
        <w:ind w:left="600" w:hanging="300"/>
      </w:pPr>
      <w:r>
        <w:t xml:space="preserve">–  </w:t>
      </w:r>
      <w:r w:rsidR="00824609">
        <w:t>ALTGR</w:t>
      </w:r>
      <w:r>
        <w:t>+B drücken (oder konfigurierten BuilderKey).</w:t>
      </w:r>
    </w:p>
    <w:p w14:paraId="31E148E2" w14:textId="77777777" w:rsidR="00935A3F" w:rsidRDefault="00000000">
      <w:pPr>
        <w:spacing w:before="40" w:after="40"/>
        <w:ind w:left="600" w:hanging="300"/>
      </w:pPr>
      <w:r>
        <w:t>–  Falls Passwort gesetzt: Passwort-Dialog erscheint.</w:t>
      </w:r>
    </w:p>
    <w:p w14:paraId="2AB5DCF2" w14:textId="77777777" w:rsidR="00935A3F" w:rsidRDefault="00000000">
      <w:pPr>
        <w:spacing w:before="40" w:after="40"/>
        <w:ind w:left="600" w:hanging="300"/>
      </w:pPr>
      <w:r>
        <w:t>–  Kiosk pausiert während der Builder offen ist.</w:t>
      </w:r>
    </w:p>
    <w:p w14:paraId="1DE9F766" w14:textId="77777777" w:rsidR="00935A3F" w:rsidRDefault="00935A3F">
      <w:pPr>
        <w:spacing w:after="120"/>
      </w:pPr>
    </w:p>
    <w:p w14:paraId="33C4C279" w14:textId="77777777" w:rsidR="00935A3F" w:rsidRDefault="00000000">
      <w:pPr>
        <w:pStyle w:val="berschrift2"/>
      </w:pPr>
      <w:r>
        <w:rPr>
          <w:color w:val="222222"/>
        </w:rPr>
        <w:t>5.2  Aufbau</w:t>
      </w:r>
    </w:p>
    <w:p w14:paraId="1E655B33" w14:textId="77777777" w:rsidR="00935A3F" w:rsidRDefault="00000000">
      <w:pPr>
        <w:spacing w:before="40" w:after="40"/>
        <w:ind w:left="600" w:hanging="300"/>
      </w:pPr>
      <w:r>
        <w:t>–  Linke Spalte: Globale Einstellungen, Item-Liste, Item-Editor.</w:t>
      </w:r>
    </w:p>
    <w:p w14:paraId="316872B1" w14:textId="77777777" w:rsidR="00935A3F" w:rsidRDefault="00000000">
      <w:pPr>
        <w:spacing w:before="40" w:after="40"/>
        <w:ind w:left="600" w:hanging="300"/>
      </w:pPr>
      <w:r>
        <w:t>–  Rechte Spalte: Live-Vorschau. Klick auf Zelle = Item auswählen.</w:t>
      </w:r>
    </w:p>
    <w:p w14:paraId="0F04CEDD" w14:textId="77777777" w:rsidR="00935A3F" w:rsidRDefault="00935A3F">
      <w:pPr>
        <w:spacing w:after="120"/>
      </w:pPr>
    </w:p>
    <w:p w14:paraId="4680B09A" w14:textId="77777777" w:rsidR="00935A3F" w:rsidRDefault="00000000">
      <w:pPr>
        <w:pStyle w:val="berschrift2"/>
      </w:pPr>
      <w:r>
        <w:rPr>
          <w:color w:val="222222"/>
        </w:rPr>
        <w:t>5.3  Grid konfigurieren</w:t>
      </w:r>
    </w:p>
    <w:p w14:paraId="5203E640" w14:textId="77777777" w:rsidR="00935A3F" w:rsidRDefault="00000000">
      <w:pPr>
        <w:spacing w:before="40" w:after="40"/>
        <w:ind w:left="600" w:hanging="300"/>
      </w:pPr>
      <w:r>
        <w:t>–  Zeilen/Spalten eingeben, "Grid anwenden" klicken.</w:t>
      </w:r>
    </w:p>
    <w:p w14:paraId="7AA50B13" w14:textId="77777777" w:rsidR="00935A3F" w:rsidRDefault="00000000">
      <w:pPr>
        <w:spacing w:before="40" w:after="40"/>
        <w:ind w:left="600" w:hanging="300"/>
      </w:pPr>
      <w:r>
        <w:t>–  Exit-Key und Builder-Key können hier geändert werden.</w:t>
      </w:r>
    </w:p>
    <w:p w14:paraId="28A6D256" w14:textId="77777777" w:rsidR="00935A3F" w:rsidRDefault="00000000">
      <w:pPr>
        <w:spacing w:before="40" w:after="40"/>
        <w:ind w:left="600" w:hanging="300"/>
      </w:pPr>
      <w:r>
        <w:t>–  Optionales Passwort für den Builder setzen.</w:t>
      </w:r>
    </w:p>
    <w:p w14:paraId="22DFFF97" w14:textId="77777777" w:rsidR="00935A3F" w:rsidRDefault="00935A3F">
      <w:pPr>
        <w:spacing w:after="120"/>
      </w:pPr>
    </w:p>
    <w:p w14:paraId="065D0F3D" w14:textId="77777777" w:rsidR="00935A3F" w:rsidRDefault="00000000">
      <w:pPr>
        <w:pStyle w:val="berschrift2"/>
      </w:pPr>
      <w:r>
        <w:rPr>
          <w:color w:val="222222"/>
        </w:rPr>
        <w:t>5.4  Items</w:t>
      </w:r>
    </w:p>
    <w:p w14:paraId="3B1E404C" w14:textId="77777777" w:rsidR="00935A3F" w:rsidRDefault="00000000">
      <w:pPr>
        <w:pStyle w:val="berschrift3"/>
      </w:pPr>
      <w:r>
        <w:rPr>
          <w:color w:val="555555"/>
        </w:rPr>
        <w:t>Hinzufügen</w:t>
      </w:r>
    </w:p>
    <w:p w14:paraId="129572BD" w14:textId="77777777" w:rsidR="00935A3F" w:rsidRDefault="00000000">
      <w:pPr>
        <w:spacing w:before="40" w:after="40"/>
        <w:ind w:left="600" w:hanging="300"/>
      </w:pPr>
      <w:r>
        <w:t>–  "+ Item hinzufügen" klicken oder auf leere Vorschau-Zelle klicken.</w:t>
      </w:r>
    </w:p>
    <w:p w14:paraId="0A5F68F2" w14:textId="77777777" w:rsidR="00935A3F" w:rsidRDefault="00000000">
      <w:pPr>
        <w:spacing w:before="40" w:after="40"/>
        <w:ind w:left="600" w:hanging="300"/>
      </w:pPr>
      <w:r>
        <w:t>–  Neues Item wird direkt zur Bearbeitung ausgewählt.</w:t>
      </w:r>
    </w:p>
    <w:p w14:paraId="0949CCCE" w14:textId="77777777" w:rsidR="00935A3F" w:rsidRDefault="00935A3F">
      <w:pPr>
        <w:spacing w:after="120"/>
      </w:pPr>
    </w:p>
    <w:p w14:paraId="6F42B9D9" w14:textId="77777777" w:rsidR="00935A3F" w:rsidRDefault="00000000">
      <w:pPr>
        <w:pStyle w:val="berschrift3"/>
      </w:pPr>
      <w:r>
        <w:rPr>
          <w:color w:val="555555"/>
        </w:rPr>
        <w:t>Bearbeiten</w:t>
      </w:r>
    </w:p>
    <w:tbl>
      <w:tblPr>
        <w:tblW w:w="9026" w:type="dxa"/>
        <w:tblInd w:w="140" w:type="dxa"/>
        <w:tblBorders>
          <w:top w:val="single" w:sz="1" w:space="0" w:color="DDDDDD"/>
          <w:left w:val="single" w:sz="1" w:space="0" w:color="DDDDDD"/>
          <w:bottom w:val="single" w:sz="1" w:space="0" w:color="DDDDDD"/>
          <w:right w:val="single" w:sz="1" w:space="0" w:color="DDDDDD"/>
          <w:insideH w:val="single" w:sz="1" w:space="0" w:color="DDDDDD"/>
          <w:insideV w:val="single" w:sz="1" w:space="0" w:color="DDDDD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935A3F" w14:paraId="0281627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E0B0D1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Row / Col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EC2CD9" w14:textId="77777777" w:rsidR="00935A3F" w:rsidRDefault="00000000">
            <w:r>
              <w:rPr>
                <w:sz w:val="20"/>
                <w:szCs w:val="20"/>
              </w:rPr>
              <w:t>Position im Grid (0-basiert)</w:t>
            </w:r>
          </w:p>
        </w:tc>
      </w:tr>
      <w:tr w:rsidR="00935A3F" w14:paraId="144F0D0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AB3CB5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RowSpan / ColSpan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44BE8E" w14:textId="77777777" w:rsidR="00935A3F" w:rsidRDefault="00000000">
            <w:r>
              <w:rPr>
                <w:sz w:val="20"/>
                <w:szCs w:val="20"/>
              </w:rPr>
              <w:t>Anzahl überspan nter Zellen</w:t>
            </w:r>
          </w:p>
        </w:tc>
      </w:tr>
      <w:tr w:rsidR="00935A3F" w14:paraId="246EE15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B47FCB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Medium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9760F2" w14:textId="77777777" w:rsidR="00935A3F" w:rsidRDefault="00000000">
            <w:r>
              <w:rPr>
                <w:sz w:val="20"/>
                <w:szCs w:val="20"/>
              </w:rPr>
              <w:t>Bild/GIF/Video-Pfad (über "..." auswählen)</w:t>
            </w:r>
          </w:p>
        </w:tc>
      </w:tr>
      <w:tr w:rsidR="00935A3F" w14:paraId="12AF3B8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C837CD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Aktion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1181D9" w14:textId="77777777" w:rsidR="00935A3F" w:rsidRDefault="00000000">
            <w:r>
              <w:rPr>
                <w:sz w:val="20"/>
                <w:szCs w:val="20"/>
              </w:rPr>
              <w:t>"exe" für Programme, "url" für Websites</w:t>
            </w:r>
          </w:p>
        </w:tc>
      </w:tr>
      <w:tr w:rsidR="00935A3F" w14:paraId="5263258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8B476A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Ziel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3F8F23" w14:textId="77777777" w:rsidR="00935A3F" w:rsidRDefault="00000000">
            <w:r>
              <w:rPr>
                <w:sz w:val="20"/>
                <w:szCs w:val="20"/>
              </w:rPr>
              <w:t>EXE-Pfad oder URL</w:t>
            </w:r>
          </w:p>
        </w:tc>
      </w:tr>
      <w:tr w:rsidR="00935A3F" w14:paraId="799E1BB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A48B62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Label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83FD6E" w14:textId="77777777" w:rsidR="00935A3F" w:rsidRDefault="00000000">
            <w:r>
              <w:rPr>
                <w:sz w:val="20"/>
                <w:szCs w:val="20"/>
              </w:rPr>
              <w:t>Optionaler Anzeigetext</w:t>
            </w:r>
          </w:p>
        </w:tc>
      </w:tr>
    </w:tbl>
    <w:p w14:paraId="419ACCAB" w14:textId="77777777" w:rsidR="00935A3F" w:rsidRDefault="00935A3F">
      <w:pPr>
        <w:spacing w:after="120"/>
      </w:pPr>
    </w:p>
    <w:p w14:paraId="6AAAA026" w14:textId="77777777" w:rsidR="00935A3F" w:rsidRDefault="00000000">
      <w:pPr>
        <w:pStyle w:val="berschrift3"/>
      </w:pPr>
      <w:r>
        <w:rPr>
          <w:color w:val="555555"/>
        </w:rPr>
        <w:lastRenderedPageBreak/>
        <w:t>Löschen</w:t>
      </w:r>
    </w:p>
    <w:p w14:paraId="2ECEBE74" w14:textId="77777777" w:rsidR="00935A3F" w:rsidRDefault="00000000">
      <w:pPr>
        <w:spacing w:before="40" w:after="40"/>
        <w:ind w:left="600" w:hanging="300"/>
      </w:pPr>
      <w:r>
        <w:t>–  Item auswählen und "Item löschen" klicken.</w:t>
      </w:r>
    </w:p>
    <w:p w14:paraId="4C6D2A27" w14:textId="77777777" w:rsidR="00935A3F" w:rsidRDefault="00935A3F">
      <w:pPr>
        <w:spacing w:after="120"/>
      </w:pPr>
    </w:p>
    <w:p w14:paraId="12F6F4FC" w14:textId="77777777" w:rsidR="00935A3F" w:rsidRDefault="00000000">
      <w:pPr>
        <w:pStyle w:val="berschrift2"/>
      </w:pPr>
      <w:r>
        <w:rPr>
          <w:color w:val="222222"/>
        </w:rPr>
        <w:t>5.5  Speichern</w:t>
      </w:r>
    </w:p>
    <w:p w14:paraId="272120B8" w14:textId="77777777" w:rsidR="00935A3F" w:rsidRDefault="00000000">
      <w:pPr>
        <w:spacing w:before="40" w:after="40"/>
        <w:ind w:left="600" w:hanging="300"/>
      </w:pPr>
      <w:r>
        <w:t>–  "Speichern &amp; Schließen" schreibt die config.json.</w:t>
      </w:r>
    </w:p>
    <w:p w14:paraId="3CF0FD06" w14:textId="77777777" w:rsidR="00935A3F" w:rsidRDefault="00000000">
      <w:pPr>
        <w:spacing w:before="40" w:after="40"/>
        <w:ind w:left="600" w:hanging="300"/>
      </w:pPr>
      <w:r>
        <w:t>–  Kiosk lädt sofort neu — kein Neustart nötig.</w:t>
      </w:r>
    </w:p>
    <w:p w14:paraId="0427A247" w14:textId="77777777" w:rsidR="00935A3F" w:rsidRDefault="00935A3F">
      <w:pPr>
        <w:spacing w:after="120"/>
      </w:pPr>
    </w:p>
    <w:tbl>
      <w:tblPr>
        <w:tblW w:w="9026" w:type="dxa"/>
        <w:tblInd w:w="200" w:type="dxa"/>
        <w:tblBorders>
          <w:top w:val="single" w:sz="4" w:space="0" w:color="000000"/>
          <w:left w:val="thick" w:sz="12" w:space="0" w:color="000000"/>
          <w:bottom w:val="single" w:sz="4" w:space="0" w:color="000000"/>
          <w:right w:val="single" w:sz="4" w:space="0" w:color="DDDDDD"/>
        </w:tblBorders>
        <w:shd w:val="clear" w:color="auto" w:fill="F8F8F8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35A3F" w14:paraId="4FBAB8A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7F894220" w14:textId="77777777" w:rsidR="00935A3F" w:rsidRDefault="00000000">
            <w:r>
              <w:rPr>
                <w:b/>
                <w:sz w:val="20"/>
                <w:szCs w:val="20"/>
              </w:rPr>
              <w:t xml:space="preserve">Hinweis: </w:t>
            </w:r>
            <w:r>
              <w:rPr>
                <w:sz w:val="20"/>
                <w:szCs w:val="20"/>
              </w:rPr>
              <w:t>X-Symbol schließen (ohne Speichern) verwirft alle Änderungen.</w:t>
            </w:r>
          </w:p>
        </w:tc>
      </w:tr>
    </w:tbl>
    <w:p w14:paraId="494A3E86" w14:textId="77777777" w:rsidR="00935A3F" w:rsidRDefault="00935A3F">
      <w:pPr>
        <w:spacing w:after="120"/>
      </w:pPr>
    </w:p>
    <w:p w14:paraId="404D7771" w14:textId="77777777" w:rsidR="00935A3F" w:rsidRDefault="00935A3F">
      <w:pPr>
        <w:pBdr>
          <w:bottom w:val="single" w:sz="4" w:space="1" w:color="DDDDDD"/>
        </w:pBdr>
        <w:spacing w:before="160"/>
      </w:pPr>
    </w:p>
    <w:p w14:paraId="76EBFEF1" w14:textId="77777777" w:rsidR="00935A3F" w:rsidRDefault="00000000">
      <w:pPr>
        <w:pStyle w:val="berschrift1"/>
      </w:pPr>
      <w:r>
        <w:t>6.  Troubleshooting</w:t>
      </w:r>
    </w:p>
    <w:p w14:paraId="459CB17C" w14:textId="77777777" w:rsidR="00935A3F" w:rsidRPr="00553C40" w:rsidRDefault="00935A3F">
      <w:pPr>
        <w:spacing w:after="120"/>
        <w:rPr>
          <w:lang w:val="fr-CH"/>
        </w:rPr>
      </w:pPr>
    </w:p>
    <w:p w14:paraId="2751BF42" w14:textId="24507B7A" w:rsidR="00935A3F" w:rsidRDefault="00000000">
      <w:pPr>
        <w:pStyle w:val="berschrift2"/>
      </w:pPr>
      <w:r>
        <w:rPr>
          <w:color w:val="222222"/>
        </w:rPr>
        <w:t>6.</w:t>
      </w:r>
      <w:r w:rsidR="00824609">
        <w:rPr>
          <w:color w:val="222222"/>
        </w:rPr>
        <w:t>1</w:t>
      </w:r>
      <w:r>
        <w:rPr>
          <w:color w:val="222222"/>
        </w:rPr>
        <w:t xml:space="preserve">  MP4 spielt nicht ab</w:t>
      </w:r>
    </w:p>
    <w:p w14:paraId="06231F52" w14:textId="77777777" w:rsidR="00935A3F" w:rsidRDefault="00000000">
      <w:pPr>
        <w:spacing w:before="40" w:after="40"/>
        <w:ind w:left="600" w:hanging="300"/>
      </w:pPr>
      <w:r>
        <w:t>–  Windows Media Foundation muss installiert sein (N-Editionen: Media Feature Pack).</w:t>
      </w:r>
    </w:p>
    <w:p w14:paraId="0C754630" w14:textId="77777777" w:rsidR="00935A3F" w:rsidRDefault="00000000">
      <w:pPr>
        <w:spacing w:before="40" w:after="40"/>
        <w:ind w:left="600" w:hanging="300"/>
      </w:pPr>
      <w:r>
        <w:t>–  H.264 in MP4-Container wird immer unterstützt.</w:t>
      </w:r>
    </w:p>
    <w:p w14:paraId="0A125829" w14:textId="77777777" w:rsidR="00935A3F" w:rsidRDefault="00935A3F">
      <w:pPr>
        <w:spacing w:after="120"/>
      </w:pPr>
    </w:p>
    <w:p w14:paraId="7CCCE3A0" w14:textId="45AD77BE" w:rsidR="00935A3F" w:rsidRDefault="00000000">
      <w:pPr>
        <w:pStyle w:val="berschrift2"/>
      </w:pPr>
      <w:r>
        <w:rPr>
          <w:color w:val="222222"/>
        </w:rPr>
        <w:t>6.</w:t>
      </w:r>
      <w:r w:rsidR="00824609">
        <w:rPr>
          <w:color w:val="222222"/>
        </w:rPr>
        <w:t>2</w:t>
      </w:r>
      <w:r>
        <w:rPr>
          <w:color w:val="222222"/>
        </w:rPr>
        <w:t xml:space="preserve">  config.json nicht gefunden</w:t>
      </w:r>
    </w:p>
    <w:p w14:paraId="0F0B9871" w14:textId="58D5AD27" w:rsidR="00935A3F" w:rsidRPr="00553C40" w:rsidRDefault="00000000" w:rsidP="00824609">
      <w:pPr>
        <w:spacing w:before="40" w:after="40"/>
        <w:ind w:left="600" w:hanging="300"/>
        <w:rPr>
          <w:lang w:val="fr-CH"/>
        </w:rPr>
      </w:pPr>
      <w:r>
        <w:t>–  Muss im selben Ordner wie ReHoBi.exe liegen.</w:t>
      </w:r>
    </w:p>
    <w:p w14:paraId="4AE3E970" w14:textId="77777777" w:rsidR="00935A3F" w:rsidRPr="00553C40" w:rsidRDefault="00935A3F">
      <w:pPr>
        <w:spacing w:after="120"/>
        <w:rPr>
          <w:lang w:val="fr-CH"/>
        </w:rPr>
      </w:pPr>
    </w:p>
    <w:p w14:paraId="247F44FB" w14:textId="28F479C5" w:rsidR="00935A3F" w:rsidRDefault="00000000">
      <w:pPr>
        <w:pStyle w:val="berschrift2"/>
      </w:pPr>
      <w:r>
        <w:rPr>
          <w:color w:val="222222"/>
        </w:rPr>
        <w:t>6.</w:t>
      </w:r>
      <w:r w:rsidR="00824609">
        <w:rPr>
          <w:color w:val="222222"/>
        </w:rPr>
        <w:t>3</w:t>
      </w:r>
      <w:r>
        <w:rPr>
          <w:color w:val="222222"/>
        </w:rPr>
        <w:t xml:space="preserve">  Browser kehrt nicht zurück</w:t>
      </w:r>
    </w:p>
    <w:p w14:paraId="41861C1D" w14:textId="77777777" w:rsidR="00935A3F" w:rsidRDefault="00000000">
      <w:pPr>
        <w:spacing w:before="40" w:after="40"/>
        <w:ind w:left="600" w:hanging="300"/>
      </w:pPr>
      <w:r>
        <w:t>–  Erkannte Browser: Chrome, Edge, Firefox, Opera, Brave, Vivaldi, Chromium, Waterfox, LibreWolf.</w:t>
      </w:r>
    </w:p>
    <w:p w14:paraId="50F15096" w14:textId="77777777" w:rsidR="00935A3F" w:rsidRDefault="00000000">
      <w:pPr>
        <w:spacing w:before="40" w:after="40"/>
        <w:ind w:left="600" w:hanging="300"/>
      </w:pPr>
      <w:r>
        <w:t>–  War Browser schon offen: ReHoBi kehrt sofort zurück. Browser vorher schließen.</w:t>
      </w:r>
    </w:p>
    <w:p w14:paraId="54AD7258" w14:textId="77777777" w:rsidR="00935A3F" w:rsidRDefault="00935A3F">
      <w:pPr>
        <w:spacing w:after="120"/>
      </w:pPr>
    </w:p>
    <w:p w14:paraId="1D086A5F" w14:textId="2F9DEE8F" w:rsidR="00935A3F" w:rsidRDefault="00000000">
      <w:pPr>
        <w:pStyle w:val="berschrift2"/>
      </w:pPr>
      <w:r>
        <w:rPr>
          <w:color w:val="222222"/>
        </w:rPr>
        <w:t>6.</w:t>
      </w:r>
      <w:r w:rsidR="00824609">
        <w:rPr>
          <w:color w:val="222222"/>
        </w:rPr>
        <w:t>4</w:t>
      </w:r>
      <w:r>
        <w:rPr>
          <w:color w:val="222222"/>
        </w:rPr>
        <w:t xml:space="preserve">  Hotkeys funktionieren nicht</w:t>
      </w:r>
    </w:p>
    <w:p w14:paraId="66E56E2A" w14:textId="77777777" w:rsidR="00935A3F" w:rsidRDefault="00000000">
      <w:pPr>
        <w:spacing w:before="40" w:after="40"/>
        <w:ind w:left="600" w:hanging="300"/>
      </w:pPr>
      <w:r>
        <w:t>–  Gültiger WPF-Key-Name: z.B. "L", "F1", "NumPad0".</w:t>
      </w:r>
    </w:p>
    <w:p w14:paraId="0AC02F2E" w14:textId="77777777" w:rsidR="00935A3F" w:rsidRDefault="00000000">
      <w:pPr>
        <w:spacing w:before="40" w:after="40"/>
        <w:ind w:left="600" w:hanging="300"/>
      </w:pPr>
      <w:r>
        <w:t>–  Kombination ist immer Ctrl+Alt+[Taste].</w:t>
      </w:r>
    </w:p>
    <w:p w14:paraId="09DEBD19" w14:textId="77777777" w:rsidR="00935A3F" w:rsidRDefault="00935A3F">
      <w:pPr>
        <w:pBdr>
          <w:bottom w:val="single" w:sz="4" w:space="1" w:color="DDDDDD"/>
        </w:pBdr>
        <w:spacing w:before="160"/>
      </w:pPr>
    </w:p>
    <w:p w14:paraId="4D6ADEBF" w14:textId="77777777" w:rsidR="00824609" w:rsidRDefault="00824609">
      <w:pPr>
        <w:rPr>
          <w:b/>
          <w:sz w:val="36"/>
          <w:szCs w:val="36"/>
        </w:rPr>
      </w:pPr>
      <w:r>
        <w:br w:type="page"/>
      </w:r>
    </w:p>
    <w:p w14:paraId="41092333" w14:textId="18609CC5" w:rsidR="00935A3F" w:rsidRDefault="00000000">
      <w:pPr>
        <w:pStyle w:val="berschrift1"/>
      </w:pPr>
      <w:r>
        <w:lastRenderedPageBreak/>
        <w:t>7.  Projektdateien</w:t>
      </w:r>
    </w:p>
    <w:tbl>
      <w:tblPr>
        <w:tblW w:w="9026" w:type="dxa"/>
        <w:tblInd w:w="140" w:type="dxa"/>
        <w:tblBorders>
          <w:top w:val="single" w:sz="1" w:space="0" w:color="DDDDDD"/>
          <w:left w:val="single" w:sz="1" w:space="0" w:color="DDDDDD"/>
          <w:bottom w:val="single" w:sz="1" w:space="0" w:color="DDDDDD"/>
          <w:right w:val="single" w:sz="1" w:space="0" w:color="DDDDDD"/>
          <w:insideH w:val="single" w:sz="1" w:space="0" w:color="DDDDDD"/>
          <w:insideV w:val="single" w:sz="1" w:space="0" w:color="DDDDD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935A3F" w14:paraId="7427721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98416F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MainWindow.xaml.cs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12F3FF" w14:textId="77777777" w:rsidR="00935A3F" w:rsidRDefault="00000000">
            <w:r>
              <w:rPr>
                <w:sz w:val="20"/>
                <w:szCs w:val="20"/>
              </w:rPr>
              <w:t>Kiosk-Hauptfenster: Grid, Media, Klick-Handler, Hook</w:t>
            </w:r>
          </w:p>
        </w:tc>
      </w:tr>
      <w:tr w:rsidR="00935A3F" w14:paraId="3BAD58D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502715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BuilderWindow.xaml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F824ED" w14:textId="77777777" w:rsidR="00935A3F" w:rsidRDefault="00000000">
            <w:r>
              <w:rPr>
                <w:sz w:val="20"/>
                <w:szCs w:val="20"/>
              </w:rPr>
              <w:t>ReHoBi Builder UI (XAML)</w:t>
            </w:r>
          </w:p>
        </w:tc>
      </w:tr>
      <w:tr w:rsidR="00935A3F" w14:paraId="5987015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35E130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BuilderWindow.xaml.cs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0CA0F1" w14:textId="77777777" w:rsidR="00935A3F" w:rsidRDefault="00000000">
            <w:r>
              <w:rPr>
                <w:sz w:val="20"/>
                <w:szCs w:val="20"/>
              </w:rPr>
              <w:t>Builder Logik: Editor, Vorschau, Speichern</w:t>
            </w:r>
          </w:p>
        </w:tc>
      </w:tr>
      <w:tr w:rsidR="00935A3F" w14:paraId="4DDEB4F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4C0F06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Models.cs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E92289" w14:textId="77777777" w:rsidR="00935A3F" w:rsidRDefault="00000000">
            <w:r>
              <w:rPr>
                <w:sz w:val="20"/>
                <w:szCs w:val="20"/>
              </w:rPr>
              <w:t>Datenklassen: AppConfig, AppItem</w:t>
            </w:r>
          </w:p>
        </w:tc>
      </w:tr>
      <w:tr w:rsidR="00935A3F" w14:paraId="2A24E39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D04CDA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PasswordDialog.cs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213618" w14:textId="77777777" w:rsidR="00935A3F" w:rsidRDefault="00000000">
            <w:r>
              <w:rPr>
                <w:sz w:val="20"/>
                <w:szCs w:val="20"/>
              </w:rPr>
              <w:t>Passwort-Dialog für den Builder</w:t>
            </w:r>
          </w:p>
        </w:tc>
      </w:tr>
      <w:tr w:rsidR="00935A3F" w14:paraId="3CD74CB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3C5D37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config.json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D0F1C0" w14:textId="77777777" w:rsidR="00935A3F" w:rsidRDefault="00000000">
            <w:r>
              <w:rPr>
                <w:sz w:val="20"/>
                <w:szCs w:val="20"/>
              </w:rPr>
              <w:t>Konfiguration (Laufzeit: lesen &amp; schreiben)</w:t>
            </w:r>
          </w:p>
        </w:tc>
      </w:tr>
      <w:tr w:rsidR="00935A3F" w14:paraId="7C8E798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A7970C" w14:textId="77777777" w:rsidR="00935A3F" w:rsidRDefault="00000000">
            <w:r>
              <w:rPr>
                <w:rFonts w:ascii="Courier New" w:hAnsi="Courier New"/>
                <w:b/>
                <w:sz w:val="20"/>
                <w:szCs w:val="20"/>
              </w:rPr>
              <w:t>ReHoGaBanner3_0.png</w:t>
            </w:r>
          </w:p>
        </w:tc>
        <w:tc>
          <w:tcPr>
            <w:tcW w:w="602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5A7D86" w14:textId="77777777" w:rsidR="00935A3F" w:rsidRDefault="00000000">
            <w:r>
              <w:rPr>
                <w:sz w:val="20"/>
                <w:szCs w:val="20"/>
              </w:rPr>
              <w:t>Rehoga-Logo für den Builder-Header</w:t>
            </w:r>
          </w:p>
        </w:tc>
      </w:tr>
    </w:tbl>
    <w:p w14:paraId="00D9605A" w14:textId="77777777" w:rsidR="00935A3F" w:rsidRDefault="00935A3F">
      <w:pPr>
        <w:spacing w:after="120"/>
      </w:pPr>
    </w:p>
    <w:p w14:paraId="2E521F9C" w14:textId="77777777" w:rsidR="00935A3F" w:rsidRDefault="00935A3F">
      <w:pPr>
        <w:spacing w:after="120"/>
      </w:pPr>
    </w:p>
    <w:sectPr w:rsidR="00935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9011" w14:textId="77777777" w:rsidR="00FF4BBD" w:rsidRDefault="00FF4BBD" w:rsidP="00824609">
      <w:pPr>
        <w:spacing w:after="0" w:line="240" w:lineRule="auto"/>
      </w:pPr>
      <w:r>
        <w:separator/>
      </w:r>
    </w:p>
  </w:endnote>
  <w:endnote w:type="continuationSeparator" w:id="0">
    <w:p w14:paraId="560A45F3" w14:textId="77777777" w:rsidR="00FF4BBD" w:rsidRDefault="00FF4BBD" w:rsidP="0082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5A6F" w14:textId="77777777" w:rsidR="00824609" w:rsidRDefault="008246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968D" w14:textId="4C81E482" w:rsidR="00824609" w:rsidRPr="00824609" w:rsidRDefault="00824609" w:rsidP="00824609">
    <w:pPr>
      <w:spacing w:before="400" w:after="0"/>
      <w:jc w:val="center"/>
      <w:rPr>
        <w:color w:val="AAAAAA"/>
        <w:sz w:val="18"/>
        <w:szCs w:val="18"/>
      </w:rPr>
    </w:pPr>
    <w:r>
      <w:rPr>
        <w:color w:val="AAAAAA"/>
        <w:sz w:val="18"/>
        <w:szCs w:val="18"/>
      </w:rPr>
      <w:t>REHOGA INTERACTIVE  –  Alle Rechte vorbehalten  –  2026.05</w:t>
    </w:r>
    <w:r>
      <w:rPr>
        <w:color w:val="AAAAAA"/>
        <w:sz w:val="18"/>
        <w:szCs w:val="18"/>
      </w:rPr>
      <w:t xml:space="preserve"> – Autor: Rees</w:t>
    </w:r>
  </w:p>
  <w:p w14:paraId="56AA6DE5" w14:textId="77777777" w:rsidR="00824609" w:rsidRDefault="008246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31BD" w14:textId="77777777" w:rsidR="00824609" w:rsidRDefault="008246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5249" w14:textId="77777777" w:rsidR="00FF4BBD" w:rsidRDefault="00FF4BBD" w:rsidP="00824609">
      <w:pPr>
        <w:spacing w:after="0" w:line="240" w:lineRule="auto"/>
      </w:pPr>
      <w:r>
        <w:separator/>
      </w:r>
    </w:p>
  </w:footnote>
  <w:footnote w:type="continuationSeparator" w:id="0">
    <w:p w14:paraId="4F8FACEA" w14:textId="77777777" w:rsidR="00FF4BBD" w:rsidRDefault="00FF4BBD" w:rsidP="0082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D776" w14:textId="77777777" w:rsidR="00824609" w:rsidRDefault="008246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DC9E" w14:textId="77777777" w:rsidR="00824609" w:rsidRDefault="0082460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79BB" w14:textId="77777777" w:rsidR="00824609" w:rsidRDefault="008246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A3F"/>
    <w:rsid w:val="000065DF"/>
    <w:rsid w:val="00553C40"/>
    <w:rsid w:val="00824609"/>
    <w:rsid w:val="00831222"/>
    <w:rsid w:val="008E2115"/>
    <w:rsid w:val="00935A3F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AA9B87"/>
  <w15:docId w15:val="{EA81391F-2254-4CB5-A63D-ACE814CA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60" w:after="120"/>
      <w:outlineLvl w:val="0"/>
    </w:pPr>
    <w:rPr>
      <w:b/>
      <w:sz w:val="36"/>
      <w:szCs w:val="36"/>
    </w:rPr>
  </w:style>
  <w:style w:type="paragraph" w:styleId="berschrift2">
    <w:name w:val="heading 2"/>
    <w:uiPriority w:val="9"/>
    <w:unhideWhenUsed/>
    <w:qFormat/>
    <w:pPr>
      <w:spacing w:before="240" w:after="80"/>
      <w:outlineLvl w:val="1"/>
    </w:pPr>
    <w:rPr>
      <w:b/>
      <w:sz w:val="28"/>
      <w:szCs w:val="28"/>
    </w:rPr>
  </w:style>
  <w:style w:type="paragraph" w:styleId="berschrift3">
    <w:name w:val="heading 3"/>
    <w:uiPriority w:val="9"/>
    <w:unhideWhenUsed/>
    <w:qFormat/>
    <w:pPr>
      <w:spacing w:before="160" w:after="60"/>
      <w:outlineLvl w:val="2"/>
    </w:pPr>
    <w:rPr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609"/>
  </w:style>
  <w:style w:type="paragraph" w:styleId="Fuzeile">
    <w:name w:val="footer"/>
    <w:basedOn w:val="Standard"/>
    <w:link w:val="FuzeileZchn"/>
    <w:uiPriority w:val="99"/>
    <w:unhideWhenUsed/>
    <w:rsid w:val="008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831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Cedric Schneider</cp:lastModifiedBy>
  <cp:revision>4</cp:revision>
  <dcterms:created xsi:type="dcterms:W3CDTF">2026-05-09T19:18:00Z</dcterms:created>
  <dcterms:modified xsi:type="dcterms:W3CDTF">2026-05-09T19:42:00Z</dcterms:modified>
</cp:coreProperties>
</file>